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23C29" w14:textId="77777777" w:rsidR="00177E72" w:rsidRDefault="00177E72"/>
    <w:p w14:paraId="2D4E3DB2" w14:textId="74AA55FD" w:rsidR="000C764D" w:rsidRDefault="000C764D" w:rsidP="000C764D">
      <w:r w:rsidRPr="000C764D">
        <w:t>THE FOLLOWING is the complete text of the letter sent by Herbert Armstrong to Stanley Rader</w:t>
      </w:r>
      <w:r>
        <w:t xml:space="preserve"> (1 January 1979)</w:t>
      </w:r>
      <w:r w:rsidRPr="000C764D">
        <w:t xml:space="preserve">, from which the second half of the tape played by Mike Wallace was taken. </w:t>
      </w:r>
    </w:p>
    <w:p w14:paraId="67F3DCA0" w14:textId="77777777" w:rsidR="000C764D" w:rsidRPr="000C764D" w:rsidRDefault="000C764D" w:rsidP="000C764D"/>
    <w:p w14:paraId="6C2504A5" w14:textId="406BE690" w:rsidR="000C764D" w:rsidRDefault="000C764D" w:rsidP="000C764D">
      <w:r w:rsidRPr="000C764D">
        <w:t xml:space="preserve">   "Dear Stan: I regret exceedingly having triggered </w:t>
      </w:r>
      <w:r w:rsidRPr="00F267DA">
        <w:rPr>
          <w:b/>
          <w:bCs/>
        </w:rPr>
        <w:t>the violent emotional outburst (that is putting it mildly)</w:t>
      </w:r>
      <w:r w:rsidRPr="000C764D">
        <w:t xml:space="preserve"> over the telephone last evening. Our personal relations together through the years have been too pleasant, stimulating and rewarding, and based on mutual esteem, loyalty and trust, to let anything come between us. </w:t>
      </w:r>
      <w:r w:rsidR="00F267DA">
        <w:t>I’ll</w:t>
      </w:r>
      <w:r w:rsidRPr="000C764D">
        <w:t xml:space="preserve"> certainly do my best to prevent any such outburst in the future.</w:t>
      </w:r>
      <w:r w:rsidRPr="000C764D">
        <w:br/>
        <w:t>   I had been considerably distraught by things brought to my attention, or I should not have spoken so emphatically to Virginia. As I said on the phone, I am deeply sorry. Things have been brought to my attention that seriously threaten the very life of God's Church and Work. I feel I must now candidly bring it to you. If ever I needed your help, Stan, it is now. You have been a faithful help to me in the Work that no one else could have contributed. Ted has been playing overtime on the rift between himself and you. I told you last spring that I felt I could come more effectively to your defense after I got the Church turned around and had built back my own credibility. I did accomplish that and sincerely, Stan, I'm sure that feelings that may have been aroused against your integrity, honor and loyalty have not disappeared, and I will continue to defend your good name as do you mine. But from a number of coordinators and field ministers as well as from Pasadena, I have learned that definitely the following situation does now exist, which could prove fatal to the Work unless cleared before the ministers' conference.</w:t>
      </w:r>
      <w:r w:rsidRPr="000C764D">
        <w:br/>
        <w:t>   I have the following report from the Office of Pastoral Administration: 'Quite frankly, Mr. Armstrong, a very large number of members and ministers see only two choices for the future.' The words themselves, you see, were not emphatic enough. 'These two choices are Ted and Stan. Though many, most, actually, don't want to leave you and follow Ted, they see the only alternative as following Stan, and they'd rather see Ted lead the Church than Stan.</w:t>
      </w:r>
      <w:r w:rsidRPr="000C764D">
        <w:br/>
        <w:t xml:space="preserve">   'To reinforce this attitude in the minds of our people, Stan is doing everything he can to present himself as next in line under you to run the Work in a purely physical way. It is common knowledge that Stan did not allow very much time to pass after Ted's departure from his office before he, Stan, moved in. That office is part of the executive suite. It is seen as a symbol - the place for the man next to you in authority. Stan uses the underground Eara1e, and he uses your private elevator. It is a very common belief that very few, if any, people can get to you [this is the irony of error] to talk to you privately without going through Stan. Mr. Armstrong, I could go on and on, but why? My point is that Stan and his prominent position in the Work is causing many people to </w:t>
      </w:r>
      <w:r w:rsidRPr="000C764D">
        <w:lastRenderedPageBreak/>
        <w:t>stumble. This causes offense. God's Word says that we who are converted and have a godly love for our fellowman will suffer even wrongly, unjustly [last words underscored, which I agree]. The apostle Peter said: "What reward is it when you suffer for things deserved?" But one is humble, is like a little child. He is willing and ready to suffer wrong rather than give unnecessary cause for offense and stumbling to others.'</w:t>
      </w:r>
      <w:r w:rsidRPr="000C764D">
        <w:br/>
        <w:t>   "Stan, I know you have done these things to help and serve the Work and to help me. I love you as a son, as you well know. I have accepted such things as moving into Ted's former office as trying to most efficiently serve the Work.</w:t>
      </w:r>
      <w:r w:rsidRPr="000C764D">
        <w:br/>
        <w:t>   "But actually, the letter quoted above is mild compared to things I've heard from other sources. Certainly none of it is any reflection on your integrity. [Mr. Armstrong's emphasis.] I don't hear any more reflections against your good character. But I do hear that people believe you are pushing your way in to take over.</w:t>
      </w:r>
      <w:r w:rsidRPr="000C764D">
        <w:br/>
        <w:t>   "But no matter how false, God says we should avoid even the appearance of wrong and avoid causing little ones to stumble. Even though I do not feel as if I were over 45 years of age, people do look at that 86-plus figure. And most people do feel that anyone past 60 is old, and past 70 is sure to die any moment.</w:t>
      </w:r>
      <w:r w:rsidRPr="000C764D">
        <w:br/>
        <w:t>   "I know and you know that I will go on living as long as God needs and wants me to live. But the little ones out there seem unable to see that</w:t>
      </w:r>
      <w:r w:rsidRPr="00F267DA">
        <w:rPr>
          <w:b/>
          <w:bCs/>
        </w:rPr>
        <w:t>. I know, Stan, that this is the general attitude in view of the ministry, and brethren, generally, around the country. I have been assured of it from coordinators and ministers from widely scattered areas.</w:t>
      </w:r>
      <w:r w:rsidRPr="000C764D">
        <w:t xml:space="preserve"> And, although I think we have cleared any false charges against your personal integrity, they do look on you as an attorney, familiar with finance and business, and not as a shepherd over God's flock.</w:t>
      </w:r>
      <w:r w:rsidRPr="000C764D">
        <w:br/>
        <w:t>   </w:t>
      </w:r>
      <w:r w:rsidRPr="000C764D">
        <w:rPr>
          <w:b/>
          <w:bCs/>
        </w:rPr>
        <w:t>"So what I propose is this, that we go back to the status as it was prior to Ted's departure, that you resign from administrative responsibilities in the Church and the college, but continue as vice president, executive vice president for the foundation, as my personal assistant and adviser, as our auditor, CPA and legal counsel, and of course, perhaps most important of all, continue with me in the great commission overseas. It might even look better for the Church to pay you an annual retainer for legal counsel, financial adviser, etc., subject to additional billing where warranted, and the foundation to pay you also a salary or fee, as you think best. I do want you and need you to continue as my personal assistant and adviser, especially in projects such as our overseas work and marketing of my books.</w:t>
      </w:r>
      <w:r w:rsidRPr="000C764D">
        <w:rPr>
          <w:b/>
          <w:bCs/>
        </w:rPr>
        <w:br/>
      </w:r>
      <w:r w:rsidRPr="000C764D">
        <w:t>   "Stan, I believe this will remove the last remaining serious threat to the Work of the great commission. I know that if we do what Christ leaves for us to do, and as I know He has led me in the above, the living Christ will preserve His Church and Work, will bless you and me and all in the Church and lead us to gloriously finish the great commission.</w:t>
      </w:r>
      <w:r w:rsidRPr="000C764D">
        <w:br/>
        <w:t>   "With deepest love in Jesus' name."</w:t>
      </w:r>
    </w:p>
    <w:p w14:paraId="709BC0FB" w14:textId="763FB7F3" w:rsidR="000C764D" w:rsidRDefault="000C764D" w:rsidP="000C764D"/>
    <w:sectPr w:rsidR="000C76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64D"/>
    <w:rsid w:val="000C764D"/>
    <w:rsid w:val="00110642"/>
    <w:rsid w:val="00177E72"/>
    <w:rsid w:val="003F75AC"/>
    <w:rsid w:val="00CE1996"/>
    <w:rsid w:val="00F267DA"/>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6FA8F"/>
  <w15:chartTrackingRefBased/>
  <w15:docId w15:val="{18D744B4-5E0F-4052-9A77-23B821A8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7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7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76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6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6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7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7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64D"/>
    <w:rPr>
      <w:rFonts w:eastAsiaTheme="majorEastAsia" w:cstheme="majorBidi"/>
      <w:color w:val="272727" w:themeColor="text1" w:themeTint="D8"/>
    </w:rPr>
  </w:style>
  <w:style w:type="paragraph" w:styleId="Title">
    <w:name w:val="Title"/>
    <w:basedOn w:val="Normal"/>
    <w:next w:val="Normal"/>
    <w:link w:val="TitleChar"/>
    <w:uiPriority w:val="10"/>
    <w:qFormat/>
    <w:rsid w:val="000C7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64D"/>
    <w:pPr>
      <w:spacing w:before="160"/>
      <w:jc w:val="center"/>
    </w:pPr>
    <w:rPr>
      <w:i/>
      <w:iCs/>
      <w:color w:val="404040" w:themeColor="text1" w:themeTint="BF"/>
    </w:rPr>
  </w:style>
  <w:style w:type="character" w:customStyle="1" w:styleId="QuoteChar">
    <w:name w:val="Quote Char"/>
    <w:basedOn w:val="DefaultParagraphFont"/>
    <w:link w:val="Quote"/>
    <w:uiPriority w:val="29"/>
    <w:rsid w:val="000C764D"/>
    <w:rPr>
      <w:i/>
      <w:iCs/>
      <w:color w:val="404040" w:themeColor="text1" w:themeTint="BF"/>
    </w:rPr>
  </w:style>
  <w:style w:type="paragraph" w:styleId="ListParagraph">
    <w:name w:val="List Paragraph"/>
    <w:basedOn w:val="Normal"/>
    <w:uiPriority w:val="34"/>
    <w:qFormat/>
    <w:rsid w:val="000C764D"/>
    <w:pPr>
      <w:ind w:left="720"/>
      <w:contextualSpacing/>
    </w:pPr>
  </w:style>
  <w:style w:type="character" w:styleId="IntenseEmphasis">
    <w:name w:val="Intense Emphasis"/>
    <w:basedOn w:val="DefaultParagraphFont"/>
    <w:uiPriority w:val="21"/>
    <w:qFormat/>
    <w:rsid w:val="000C764D"/>
    <w:rPr>
      <w:i/>
      <w:iCs/>
      <w:color w:val="0F4761" w:themeColor="accent1" w:themeShade="BF"/>
    </w:rPr>
  </w:style>
  <w:style w:type="paragraph" w:styleId="IntenseQuote">
    <w:name w:val="Intense Quote"/>
    <w:basedOn w:val="Normal"/>
    <w:next w:val="Normal"/>
    <w:link w:val="IntenseQuoteChar"/>
    <w:uiPriority w:val="30"/>
    <w:qFormat/>
    <w:rsid w:val="000C7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64D"/>
    <w:rPr>
      <w:i/>
      <w:iCs/>
      <w:color w:val="0F4761" w:themeColor="accent1" w:themeShade="BF"/>
    </w:rPr>
  </w:style>
  <w:style w:type="character" w:styleId="IntenseReference">
    <w:name w:val="Intense Reference"/>
    <w:basedOn w:val="DefaultParagraphFont"/>
    <w:uiPriority w:val="32"/>
    <w:qFormat/>
    <w:rsid w:val="000C76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899</Words>
  <Characters>5125</Characters>
  <Application>Microsoft Office Word</Application>
  <DocSecurity>0</DocSecurity>
  <Lines>42</Lines>
  <Paragraphs>12</Paragraphs>
  <ScaleCrop>false</ScaleCrop>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Global Surfera1</dc:creator>
  <cp:keywords/>
  <dc:description/>
  <cp:lastModifiedBy>Global Surfera1</cp:lastModifiedBy>
  <cp:revision>3</cp:revision>
  <dcterms:created xsi:type="dcterms:W3CDTF">2026-08-15T07:52:00Z</dcterms:created>
  <dcterms:modified xsi:type="dcterms:W3CDTF">2026-08-16T14:19:00Z</dcterms:modified>
</cp:coreProperties>
</file>